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E5" w:rsidRPr="0000112E" w:rsidRDefault="0000112E" w:rsidP="000011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2E">
        <w:rPr>
          <w:rFonts w:ascii="Times New Roman" w:hAnsi="Times New Roman" w:cs="Times New Roman"/>
          <w:b/>
          <w:sz w:val="26"/>
          <w:szCs w:val="26"/>
        </w:rPr>
        <w:t>ПОЛОЖЕНИЕ О ЧЛЕНАХ НИСКУ</w:t>
      </w:r>
    </w:p>
    <w:p w:rsidR="0000112E" w:rsidRDefault="0000112E" w:rsidP="000011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112E" w:rsidRDefault="0000112E" w:rsidP="00001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112E">
        <w:rPr>
          <w:rFonts w:ascii="Times New Roman" w:hAnsi="Times New Roman" w:cs="Times New Roman"/>
          <w:sz w:val="26"/>
          <w:szCs w:val="26"/>
        </w:rPr>
        <w:t>Настоящее положение регулирует вопросы членства в Ассоциации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0112E">
        <w:rPr>
          <w:rFonts w:ascii="Times New Roman" w:hAnsi="Times New Roman" w:cs="Times New Roman"/>
          <w:sz w:val="26"/>
          <w:szCs w:val="26"/>
        </w:rPr>
        <w:t xml:space="preserve"> дополнительно к положениям Устава.</w:t>
      </w:r>
    </w:p>
    <w:p w:rsidR="0000112E" w:rsidRDefault="0000112E" w:rsidP="00001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члены Ассоциации имеют одинаковые права и обязанности, определенные Уставом и Общим собранием членов Ассоциации.</w:t>
      </w:r>
    </w:p>
    <w:p w:rsidR="0000112E" w:rsidRPr="00C76529" w:rsidRDefault="0000112E" w:rsidP="00EF3D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76529">
        <w:rPr>
          <w:rFonts w:ascii="Times New Roman" w:hAnsi="Times New Roman" w:cs="Times New Roman"/>
          <w:sz w:val="26"/>
          <w:szCs w:val="26"/>
        </w:rPr>
        <w:t xml:space="preserve">Члены могут </w:t>
      </w:r>
      <w:r w:rsidR="00C76529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Pr="00C76529">
        <w:rPr>
          <w:rFonts w:ascii="Times New Roman" w:hAnsi="Times New Roman" w:cs="Times New Roman"/>
          <w:sz w:val="26"/>
          <w:szCs w:val="26"/>
        </w:rPr>
        <w:t xml:space="preserve">иметь звания (статусы, квалификационные категории и </w:t>
      </w:r>
      <w:r w:rsidR="00C76529" w:rsidRPr="00C76529">
        <w:rPr>
          <w:rFonts w:ascii="Times New Roman" w:hAnsi="Times New Roman" w:cs="Times New Roman"/>
          <w:sz w:val="26"/>
          <w:szCs w:val="26"/>
        </w:rPr>
        <w:t>т</w:t>
      </w:r>
      <w:r w:rsidR="00C76529">
        <w:rPr>
          <w:rFonts w:ascii="Times New Roman" w:hAnsi="Times New Roman" w:cs="Times New Roman"/>
          <w:sz w:val="26"/>
          <w:szCs w:val="26"/>
        </w:rPr>
        <w:t>.п.) присваиваемые Ассоциацией. П</w:t>
      </w:r>
      <w:r w:rsidRPr="00C76529">
        <w:rPr>
          <w:rFonts w:ascii="Times New Roman" w:hAnsi="Times New Roman" w:cs="Times New Roman"/>
          <w:sz w:val="26"/>
          <w:szCs w:val="26"/>
        </w:rPr>
        <w:t>оряд</w:t>
      </w:r>
      <w:r w:rsidR="00C76529">
        <w:rPr>
          <w:rFonts w:ascii="Times New Roman" w:hAnsi="Times New Roman" w:cs="Times New Roman"/>
          <w:sz w:val="26"/>
          <w:szCs w:val="26"/>
        </w:rPr>
        <w:t xml:space="preserve">ок, </w:t>
      </w:r>
      <w:r w:rsidR="00C76529" w:rsidRPr="00C76529">
        <w:rPr>
          <w:rFonts w:ascii="Times New Roman" w:hAnsi="Times New Roman" w:cs="Times New Roman"/>
          <w:sz w:val="26"/>
          <w:szCs w:val="26"/>
        </w:rPr>
        <w:t>основания,</w:t>
      </w:r>
      <w:r w:rsidR="00C76529">
        <w:rPr>
          <w:rFonts w:ascii="Times New Roman" w:hAnsi="Times New Roman" w:cs="Times New Roman"/>
          <w:sz w:val="26"/>
          <w:szCs w:val="26"/>
        </w:rPr>
        <w:t xml:space="preserve"> условия и обязанности</w:t>
      </w:r>
      <w:r w:rsidRPr="00C76529">
        <w:rPr>
          <w:rFonts w:ascii="Times New Roman" w:hAnsi="Times New Roman" w:cs="Times New Roman"/>
          <w:sz w:val="26"/>
          <w:szCs w:val="26"/>
        </w:rPr>
        <w:t xml:space="preserve"> </w:t>
      </w:r>
      <w:r w:rsidR="00C76529">
        <w:rPr>
          <w:rFonts w:ascii="Times New Roman" w:hAnsi="Times New Roman" w:cs="Times New Roman"/>
          <w:sz w:val="26"/>
          <w:szCs w:val="26"/>
        </w:rPr>
        <w:t>для получени</w:t>
      </w:r>
      <w:r w:rsidR="003039AF">
        <w:rPr>
          <w:rFonts w:ascii="Times New Roman" w:hAnsi="Times New Roman" w:cs="Times New Roman"/>
          <w:sz w:val="26"/>
          <w:szCs w:val="26"/>
        </w:rPr>
        <w:t>я</w:t>
      </w:r>
      <w:r w:rsidR="00C76529">
        <w:rPr>
          <w:rFonts w:ascii="Times New Roman" w:hAnsi="Times New Roman" w:cs="Times New Roman"/>
          <w:sz w:val="26"/>
          <w:szCs w:val="26"/>
        </w:rPr>
        <w:t xml:space="preserve"> и подтверждения званий определяются</w:t>
      </w:r>
      <w:r w:rsidRPr="00C76529">
        <w:rPr>
          <w:rFonts w:ascii="Times New Roman" w:hAnsi="Times New Roman" w:cs="Times New Roman"/>
          <w:sz w:val="26"/>
          <w:szCs w:val="26"/>
        </w:rPr>
        <w:t xml:space="preserve"> </w:t>
      </w:r>
      <w:r w:rsidR="00C56C32" w:rsidRPr="00C76529">
        <w:rPr>
          <w:rFonts w:ascii="Times New Roman" w:hAnsi="Times New Roman" w:cs="Times New Roman"/>
          <w:sz w:val="26"/>
          <w:szCs w:val="26"/>
        </w:rPr>
        <w:t xml:space="preserve">документами Ассоциации и Международной ассоциации </w:t>
      </w:r>
      <w:r w:rsidR="00C56C32" w:rsidRPr="00C76529">
        <w:rPr>
          <w:rFonts w:ascii="Times New Roman" w:hAnsi="Times New Roman" w:cs="Times New Roman"/>
          <w:sz w:val="26"/>
          <w:szCs w:val="26"/>
          <w:lang w:val="en-US"/>
        </w:rPr>
        <w:t>ICMCI</w:t>
      </w:r>
      <w:r w:rsidR="00C56C32" w:rsidRPr="00C76529">
        <w:rPr>
          <w:rFonts w:ascii="Times New Roman" w:hAnsi="Times New Roman" w:cs="Times New Roman"/>
          <w:sz w:val="26"/>
          <w:szCs w:val="26"/>
        </w:rPr>
        <w:t xml:space="preserve"> (Устав, Кодекс, Положения, Стандарт</w:t>
      </w:r>
      <w:r w:rsidR="00C56C32" w:rsidRPr="00C7652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56C32" w:rsidRPr="00C76529">
        <w:rPr>
          <w:rFonts w:ascii="Times New Roman" w:hAnsi="Times New Roman" w:cs="Times New Roman"/>
          <w:sz w:val="26"/>
          <w:szCs w:val="26"/>
        </w:rPr>
        <w:t>, Квалификационные нормы и т.п.)</w:t>
      </w:r>
    </w:p>
    <w:p w:rsidR="0000112E" w:rsidRDefault="00656773" w:rsidP="00001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Взносы, оплачиваемые членами Ассоциации:</w:t>
      </w:r>
    </w:p>
    <w:p w:rsidR="00656773" w:rsidRDefault="00656773" w:rsidP="003039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Единовременный вступительный взнос – 15 000 руб, оплачивается в течение 20 календарных дней с момента получения сообщения о вступлении в члены Ассоциации</w:t>
      </w:r>
    </w:p>
    <w:p w:rsidR="00656773" w:rsidRDefault="00656773" w:rsidP="003039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Ежегодный членский взнос – 10 000 руб., оплачивается не позднее 15 февраля текущего года, за который осуществляется оплата.</w:t>
      </w:r>
      <w:r w:rsidR="00845B47">
        <w:rPr>
          <w:rFonts w:ascii="Times New Roman" w:hAnsi="Times New Roman" w:cs="Times New Roman"/>
          <w:sz w:val="26"/>
          <w:szCs w:val="26"/>
        </w:rPr>
        <w:t xml:space="preserve"> Ежегодный взнос оплачивается с следующего года после вступления.</w:t>
      </w:r>
    </w:p>
    <w:p w:rsidR="00656773" w:rsidRDefault="00656773" w:rsidP="00001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вступления в члены Ассоциации:</w:t>
      </w:r>
    </w:p>
    <w:p w:rsidR="006F11A8" w:rsidRDefault="00656773" w:rsidP="006F11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11A8">
        <w:rPr>
          <w:rFonts w:ascii="Times New Roman" w:hAnsi="Times New Roman" w:cs="Times New Roman"/>
          <w:sz w:val="26"/>
          <w:szCs w:val="26"/>
        </w:rPr>
        <w:t xml:space="preserve">Кандидат </w:t>
      </w:r>
      <w:r w:rsidR="006F11A8" w:rsidRPr="006F11A8">
        <w:rPr>
          <w:rFonts w:ascii="Times New Roman" w:hAnsi="Times New Roman" w:cs="Times New Roman"/>
          <w:sz w:val="26"/>
          <w:szCs w:val="26"/>
        </w:rPr>
        <w:t xml:space="preserve">подаёт заявление о вступлении в члены Ассоциации. </w:t>
      </w:r>
    </w:p>
    <w:p w:rsidR="006F11A8" w:rsidRPr="006F11A8" w:rsidRDefault="006F11A8" w:rsidP="006F11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11A8">
        <w:rPr>
          <w:rFonts w:ascii="Times New Roman" w:hAnsi="Times New Roman" w:cs="Times New Roman"/>
          <w:sz w:val="26"/>
          <w:szCs w:val="26"/>
        </w:rPr>
        <w:t>При наличии у кандидата двух рекомендаций членов Ассоциации собеседование проводится с одним членом Совета, назначенным президентом. При наличии одной рекомендации или отсутствия таковой собеседования проводятся с двумя членами Совета».</w:t>
      </w:r>
    </w:p>
    <w:p w:rsidR="00C95EA4" w:rsidRDefault="00C95EA4" w:rsidP="00FE05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результатам собеседования Совет принимает решение о приеме в члены Ассоциации;</w:t>
      </w:r>
    </w:p>
    <w:p w:rsidR="003A4CF5" w:rsidRDefault="003A4CF5" w:rsidP="00FE05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принятом решении Совета Президент информирует кандидата; </w:t>
      </w:r>
    </w:p>
    <w:p w:rsidR="00C95EA4" w:rsidRPr="00FE05EF" w:rsidRDefault="00C95EA4" w:rsidP="00FE05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приеме в члены Ассоциации утверждается на общем собрании членов Ассоциации.</w:t>
      </w:r>
    </w:p>
    <w:p w:rsidR="00656773" w:rsidRDefault="00656773" w:rsidP="00001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исключения из членов Ассоциации</w:t>
      </w:r>
      <w:r w:rsidR="00C95EA4">
        <w:rPr>
          <w:rFonts w:ascii="Times New Roman" w:hAnsi="Times New Roman" w:cs="Times New Roman"/>
          <w:sz w:val="26"/>
          <w:szCs w:val="26"/>
        </w:rPr>
        <w:t>:</w:t>
      </w:r>
    </w:p>
    <w:p w:rsidR="00C95EA4" w:rsidRDefault="00CE306E" w:rsidP="003039AF">
      <w:pPr>
        <w:pStyle w:val="a3"/>
        <w:numPr>
          <w:ilvl w:val="1"/>
          <w:numId w:val="1"/>
        </w:num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Ассоциации или Ревизор подает заявление в Совет о рассмотрении вопроса о прекращении членства определенного лица в Ассоциации, с указанием оснований; </w:t>
      </w:r>
    </w:p>
    <w:p w:rsidR="00CE306E" w:rsidRDefault="00CE306E" w:rsidP="003039AF">
      <w:pPr>
        <w:pStyle w:val="a3"/>
        <w:numPr>
          <w:ilvl w:val="1"/>
          <w:numId w:val="1"/>
        </w:num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CE306E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принимает одно из возможных решений</w:t>
      </w:r>
    </w:p>
    <w:p w:rsidR="00CE306E" w:rsidRDefault="00CE306E" w:rsidP="003039AF">
      <w:pPr>
        <w:pStyle w:val="a3"/>
        <w:numPr>
          <w:ilvl w:val="2"/>
          <w:numId w:val="3"/>
        </w:numPr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306E">
        <w:rPr>
          <w:rFonts w:ascii="Times New Roman" w:hAnsi="Times New Roman" w:cs="Times New Roman"/>
          <w:sz w:val="26"/>
          <w:szCs w:val="26"/>
        </w:rPr>
        <w:t>прекра</w:t>
      </w:r>
      <w:r>
        <w:rPr>
          <w:rFonts w:ascii="Times New Roman" w:hAnsi="Times New Roman" w:cs="Times New Roman"/>
          <w:sz w:val="26"/>
          <w:szCs w:val="26"/>
        </w:rPr>
        <w:t>тить</w:t>
      </w:r>
      <w:r w:rsidRPr="00CE306E">
        <w:rPr>
          <w:rFonts w:ascii="Times New Roman" w:hAnsi="Times New Roman" w:cs="Times New Roman"/>
          <w:sz w:val="26"/>
          <w:szCs w:val="26"/>
        </w:rPr>
        <w:t xml:space="preserve"> членств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E306E">
        <w:rPr>
          <w:rFonts w:ascii="Times New Roman" w:hAnsi="Times New Roman" w:cs="Times New Roman"/>
          <w:sz w:val="26"/>
          <w:szCs w:val="26"/>
        </w:rPr>
        <w:t>;</w:t>
      </w:r>
    </w:p>
    <w:p w:rsidR="002C0F8E" w:rsidRPr="002C0F8E" w:rsidRDefault="002C0F8E" w:rsidP="003039AF">
      <w:pPr>
        <w:pStyle w:val="a3"/>
        <w:numPr>
          <w:ilvl w:val="2"/>
          <w:numId w:val="3"/>
        </w:numPr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 в прекращении членства;</w:t>
      </w:r>
    </w:p>
    <w:p w:rsidR="00CE306E" w:rsidRDefault="00CE306E" w:rsidP="003039AF">
      <w:pPr>
        <w:pStyle w:val="a3"/>
        <w:numPr>
          <w:ilvl w:val="2"/>
          <w:numId w:val="3"/>
        </w:numPr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отклонить </w:t>
      </w:r>
      <w:r w:rsidR="002C0F8E">
        <w:rPr>
          <w:rFonts w:ascii="Times New Roman" w:hAnsi="Times New Roman" w:cs="Times New Roman"/>
          <w:sz w:val="26"/>
          <w:szCs w:val="26"/>
        </w:rPr>
        <w:t xml:space="preserve">или оставить без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2C0F8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прекращении членства</w:t>
      </w:r>
      <w:r w:rsidR="002C0F8E">
        <w:rPr>
          <w:rFonts w:ascii="Times New Roman" w:hAnsi="Times New Roman" w:cs="Times New Roman"/>
          <w:sz w:val="26"/>
          <w:szCs w:val="26"/>
        </w:rPr>
        <w:t>.</w:t>
      </w:r>
    </w:p>
    <w:p w:rsidR="00CE306E" w:rsidRDefault="002C0F8E" w:rsidP="003039AF">
      <w:pPr>
        <w:pStyle w:val="a3"/>
        <w:numPr>
          <w:ilvl w:val="1"/>
          <w:numId w:val="1"/>
        </w:num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Члену Ассоциации направляется уведомление о прекращении его членства за подписью Президента, с указанием оснований;</w:t>
      </w:r>
    </w:p>
    <w:p w:rsidR="002C0F8E" w:rsidRPr="002C0F8E" w:rsidRDefault="002C0F8E" w:rsidP="003039AF">
      <w:pPr>
        <w:pStyle w:val="a3"/>
        <w:numPr>
          <w:ilvl w:val="1"/>
          <w:numId w:val="1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2C0F8E">
        <w:rPr>
          <w:rFonts w:ascii="Times New Roman" w:hAnsi="Times New Roman" w:cs="Times New Roman"/>
          <w:sz w:val="26"/>
          <w:szCs w:val="26"/>
        </w:rPr>
        <w:t>Решение о</w:t>
      </w:r>
      <w:r>
        <w:rPr>
          <w:rFonts w:ascii="Times New Roman" w:hAnsi="Times New Roman" w:cs="Times New Roman"/>
          <w:sz w:val="26"/>
          <w:szCs w:val="26"/>
        </w:rPr>
        <w:t>б исключении из</w:t>
      </w:r>
      <w:r w:rsidRPr="002C0F8E">
        <w:rPr>
          <w:rFonts w:ascii="Times New Roman" w:hAnsi="Times New Roman" w:cs="Times New Roman"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0F8E">
        <w:rPr>
          <w:rFonts w:ascii="Times New Roman" w:hAnsi="Times New Roman" w:cs="Times New Roman"/>
          <w:sz w:val="26"/>
          <w:szCs w:val="26"/>
        </w:rPr>
        <w:t xml:space="preserve"> Ассоциации утверждается на общем собрании членов Ассоциации.</w:t>
      </w:r>
    </w:p>
    <w:p w:rsidR="00C95EA4" w:rsidRPr="0000112E" w:rsidRDefault="003039AF" w:rsidP="003039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Pr="003039AF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и изменяется решением </w:t>
      </w:r>
      <w:r w:rsidRPr="003039AF">
        <w:rPr>
          <w:rFonts w:ascii="Times New Roman" w:hAnsi="Times New Roman" w:cs="Times New Roman"/>
          <w:sz w:val="26"/>
          <w:szCs w:val="26"/>
        </w:rPr>
        <w:t>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3039A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 членов Ассоциации.</w:t>
      </w:r>
    </w:p>
    <w:p w:rsidR="0000112E" w:rsidRPr="0000112E" w:rsidRDefault="0000112E" w:rsidP="0000112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0112E" w:rsidRPr="0000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688D"/>
    <w:multiLevelType w:val="hybridMultilevel"/>
    <w:tmpl w:val="831AEE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DE7"/>
    <w:multiLevelType w:val="hybridMultilevel"/>
    <w:tmpl w:val="E8D61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8735C"/>
    <w:multiLevelType w:val="hybridMultilevel"/>
    <w:tmpl w:val="CA50E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9280AEBC">
      <w:start w:val="1"/>
      <w:numFmt w:val="bullet"/>
      <w:lvlText w:val="̶"/>
      <w:lvlJc w:val="left"/>
      <w:pPr>
        <w:ind w:left="1800" w:hanging="180"/>
      </w:pPr>
      <w:rPr>
        <w:rFonts w:ascii="Calibri" w:hAnsi="Calibri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FE"/>
    <w:rsid w:val="0000112E"/>
    <w:rsid w:val="001C75FE"/>
    <w:rsid w:val="002C0F8E"/>
    <w:rsid w:val="003039AF"/>
    <w:rsid w:val="003A4CF5"/>
    <w:rsid w:val="003F5BE5"/>
    <w:rsid w:val="00656773"/>
    <w:rsid w:val="006F11A8"/>
    <w:rsid w:val="00707933"/>
    <w:rsid w:val="00781D25"/>
    <w:rsid w:val="00845B47"/>
    <w:rsid w:val="00C56C32"/>
    <w:rsid w:val="00C76529"/>
    <w:rsid w:val="00C95EA4"/>
    <w:rsid w:val="00CE306E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96C5-5A95-4989-9222-B5115FB5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Eliseev</dc:creator>
  <cp:keywords/>
  <dc:description/>
  <cp:lastModifiedBy>Sergey Eliseev</cp:lastModifiedBy>
  <cp:revision>5</cp:revision>
  <dcterms:created xsi:type="dcterms:W3CDTF">2016-10-20T10:39:00Z</dcterms:created>
  <dcterms:modified xsi:type="dcterms:W3CDTF">2016-11-22T09:36:00Z</dcterms:modified>
</cp:coreProperties>
</file>